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612E5" w14:textId="5B1138EE" w:rsidR="002425C9" w:rsidRDefault="002425C9" w:rsidP="002425C9">
      <w:pPr>
        <w:rPr>
          <w:rFonts w:eastAsia="Times New Roman"/>
        </w:rPr>
      </w:pPr>
      <w:r>
        <w:rPr>
          <w:rFonts w:eastAsia="Times New Roman"/>
        </w:rPr>
        <w:t xml:space="preserve">Start date for this position is </w:t>
      </w:r>
      <w:r w:rsidR="00A15CE5">
        <w:rPr>
          <w:rFonts w:eastAsia="Times New Roman"/>
        </w:rPr>
        <w:t xml:space="preserve">June </w:t>
      </w:r>
      <w:r>
        <w:rPr>
          <w:rFonts w:eastAsia="Times New Roman"/>
        </w:rPr>
        <w:t>2021</w:t>
      </w:r>
      <w:r w:rsidR="00A15CE5">
        <w:rPr>
          <w:rFonts w:eastAsia="Times New Roman"/>
        </w:rPr>
        <w:t>.</w:t>
      </w:r>
      <w:r>
        <w:rPr>
          <w:rFonts w:eastAsia="Times New Roman"/>
        </w:rPr>
        <w:t> </w:t>
      </w:r>
      <w:r>
        <w:rPr>
          <w:rFonts w:eastAsia="Times New Roman"/>
        </w:rPr>
        <w:br/>
      </w:r>
      <w:r>
        <w:rPr>
          <w:rFonts w:eastAsia="Times New Roman"/>
        </w:rPr>
        <w:br/>
        <w:t>North Hawaii Hospice, located in</w:t>
      </w:r>
      <w:r w:rsidR="00A15CE5">
        <w:rPr>
          <w:rFonts w:eastAsia="Times New Roman"/>
        </w:rPr>
        <w:t xml:space="preserve"> Waimea Town</w:t>
      </w:r>
      <w:r>
        <w:rPr>
          <w:rFonts w:eastAsia="Times New Roman"/>
        </w:rPr>
        <w:t>, is in search of a nurse clinical leader with experience in leading a home care clinical team. </w:t>
      </w:r>
      <w:r>
        <w:rPr>
          <w:rFonts w:eastAsia="Times New Roman"/>
        </w:rPr>
        <w:br/>
      </w:r>
      <w:r>
        <w:rPr>
          <w:rFonts w:eastAsia="Times New Roman"/>
        </w:rPr>
        <w:br/>
        <w:t>The Director of Patient Care Services</w:t>
      </w:r>
      <w:r w:rsidR="00A15CE5">
        <w:rPr>
          <w:rFonts w:eastAsia="Times New Roman"/>
        </w:rPr>
        <w:t xml:space="preserve"> (DPCS)</w:t>
      </w:r>
      <w:r>
        <w:rPr>
          <w:rFonts w:eastAsia="Times New Roman"/>
        </w:rPr>
        <w:t xml:space="preserve"> is responsible for the overall direction of hospice and palliative care clinical services. The D</w:t>
      </w:r>
      <w:r w:rsidR="00A15CE5">
        <w:rPr>
          <w:rFonts w:eastAsia="Times New Roman"/>
        </w:rPr>
        <w:t>PCS</w:t>
      </w:r>
      <w:r>
        <w:rPr>
          <w:rFonts w:eastAsia="Times New Roman"/>
        </w:rPr>
        <w:t xml:space="preserve"> establishes, implements, and evaluates goals and objectives for hospice services that meet and promote the standards of quality and contribute to the total organization and philosophy.</w:t>
      </w:r>
    </w:p>
    <w:p w14:paraId="26B3EBEB" w14:textId="77777777" w:rsidR="002425C9" w:rsidRDefault="002425C9" w:rsidP="002425C9">
      <w:pPr>
        <w:rPr>
          <w:rFonts w:eastAsia="Times New Roman"/>
        </w:rPr>
      </w:pPr>
      <w:r>
        <w:rPr>
          <w:rFonts w:eastAsia="Times New Roman"/>
        </w:rPr>
        <w:br/>
        <w:t>REQUIRED EDUCATION &amp; EXPERIENCE:</w:t>
      </w:r>
      <w:r>
        <w:rPr>
          <w:rFonts w:eastAsia="Times New Roman"/>
        </w:rPr>
        <w:br/>
        <w:t>• Registered Nurse in Hawaii, with current licensure to practice professional nursing • Bachelor’s degree in Nursing from an accredited program by the National League for Nursing. Certification in Hospice and Palliative Care Nursing (preferred) • Three years of management experience in a hospice or related home care organization (preferred)</w:t>
      </w:r>
    </w:p>
    <w:p w14:paraId="550B3C2F" w14:textId="77777777" w:rsidR="002425C9" w:rsidRDefault="002425C9" w:rsidP="002425C9">
      <w:pPr>
        <w:rPr>
          <w:rFonts w:eastAsia="Times New Roman"/>
        </w:rPr>
      </w:pPr>
      <w:r>
        <w:rPr>
          <w:rFonts w:eastAsia="Times New Roman"/>
        </w:rPr>
        <w:br/>
        <w:t>REQUIRED KNOWLEDGE, SKILLS, &amp; ABILITIES:</w:t>
      </w:r>
      <w:r>
        <w:rPr>
          <w:rFonts w:eastAsia="Times New Roman"/>
        </w:rPr>
        <w:br/>
        <w:t>• Demonstrated ability to supervise and direct professional and administrative personnel • Ability to deal tactfully with customers and the community • Must be a licensed driver with a licensed automobile that is insured in accordance with state and/or organization requirements and is in good working order • Excellent observation, verbal, and written communication skills • Knowledge of business management, governmental regulations, and Hospice Medicare Conditions • Possess and maintain current CPR certification</w:t>
      </w:r>
    </w:p>
    <w:p w14:paraId="3BE9A0F6" w14:textId="77777777" w:rsidR="002425C9" w:rsidRDefault="002425C9" w:rsidP="002425C9">
      <w:pPr>
        <w:rPr>
          <w:rFonts w:eastAsia="Times New Roman"/>
        </w:rPr>
      </w:pPr>
      <w:r>
        <w:rPr>
          <w:rFonts w:eastAsia="Times New Roman"/>
        </w:rPr>
        <w:br/>
        <w:t>OTHER REQUIREMENTS:</w:t>
      </w:r>
      <w:r>
        <w:rPr>
          <w:rFonts w:eastAsia="Times New Roman"/>
        </w:rPr>
        <w:br/>
        <w:t>• Must be flexible in work hours • Willingness to maintain comprehensive working knowledge regarding information systems and applicable software programs</w:t>
      </w:r>
    </w:p>
    <w:p w14:paraId="4DE01C7F" w14:textId="77777777" w:rsidR="00A15CE5" w:rsidRDefault="002425C9" w:rsidP="002425C9">
      <w:pPr>
        <w:rPr>
          <w:rFonts w:eastAsia="Times New Roman"/>
        </w:rPr>
      </w:pPr>
      <w:r>
        <w:rPr>
          <w:rFonts w:eastAsia="Times New Roman"/>
        </w:rPr>
        <w:br/>
        <w:t>ESSENTIAL JOB FUNCTIONS:</w:t>
      </w:r>
      <w:r>
        <w:rPr>
          <w:rFonts w:eastAsia="Times New Roman"/>
        </w:rPr>
        <w:br/>
        <w:t>• Must meet state and federal requirements for the position • Coordinates and oversees all direct patient services provided by clinical organization personnel • Provides guidance and counseling to case managers and operations coordinators to assist them in continually improving all aspects of hospice care services • Provides direction to case managers and clinical team members related to patient care delivery • Provides help in assessment, planning, implementation, and evaluation of patient and family/caregiver care to all clinical personnel as indicated • Assists the Executive Director in the preparation and administration of the organization’s budget • Interprets operational indicators to detect census changes and increases or decreases in volume that could impact staffing levels, revenues, or expenses • Evaluates performance of clinical team personnel • Assists team members to develop skills and techniques in evaluating performance • Hires, evaluates, and terminates clinical team personnel • Conducts annual evaluations on clinicians, or more frequently if indicated • Oversees the maintenance of patient clinical records, statistics, reports, and records for purposes of evaluation and quality committee reporting • Assures proper maintenance of clinical records in compliance with local, state, and federal laws • Responsible for the maintenance of adequate and appropriate inventory of supplies and equipment for the provision of patient services • Develops, implements, and evaluates the orientation program for new clinical personnel</w:t>
      </w:r>
      <w:r w:rsidR="00A15CE5">
        <w:rPr>
          <w:rFonts w:eastAsia="Times New Roman"/>
        </w:rPr>
        <w:t xml:space="preserve"> •</w:t>
      </w:r>
      <w:r>
        <w:rPr>
          <w:rFonts w:eastAsia="Times New Roman"/>
        </w:rPr>
        <w:t xml:space="preserve"> Responsible for orientation of new organization personnel, directly or delegated • Plans and oversees in-service and continuing education programs to meet education and training needs of organization personnel • Assists with the evaluation of organization performance via quality assurance and performance improvement program, productivity, </w:t>
      </w:r>
      <w:r w:rsidR="00A15CE5">
        <w:rPr>
          <w:rFonts w:eastAsia="Times New Roman"/>
        </w:rPr>
        <w:lastRenderedPageBreak/>
        <w:t xml:space="preserve">and </w:t>
      </w:r>
      <w:r>
        <w:rPr>
          <w:rFonts w:eastAsia="Times New Roman"/>
        </w:rPr>
        <w:t xml:space="preserve">quarterly and annual reviews </w:t>
      </w:r>
      <w:r w:rsidR="00A15CE5">
        <w:rPr>
          <w:rFonts w:eastAsia="Times New Roman"/>
        </w:rPr>
        <w:t xml:space="preserve">• </w:t>
      </w:r>
      <w:r>
        <w:rPr>
          <w:rFonts w:eastAsia="Times New Roman"/>
        </w:rPr>
        <w:t xml:space="preserve">Assures quality and safe delivery of hospice services provided through the organization • Assists in the development of organization goals </w:t>
      </w:r>
      <w:r w:rsidR="00A15CE5">
        <w:rPr>
          <w:rFonts w:eastAsia="Times New Roman"/>
        </w:rPr>
        <w:t xml:space="preserve">• </w:t>
      </w:r>
      <w:r>
        <w:rPr>
          <w:rFonts w:eastAsia="Times New Roman"/>
        </w:rPr>
        <w:t>Develops, recommends, and administers organization policies and procedures • Assures compliance with all hospice</w:t>
      </w:r>
      <w:r w:rsidR="00A15CE5">
        <w:rPr>
          <w:rFonts w:eastAsia="Times New Roman"/>
        </w:rPr>
        <w:t>-</w:t>
      </w:r>
      <w:r>
        <w:rPr>
          <w:rFonts w:eastAsia="Times New Roman"/>
        </w:rPr>
        <w:t>related local, state</w:t>
      </w:r>
      <w:r w:rsidR="00A15CE5">
        <w:rPr>
          <w:rFonts w:eastAsia="Times New Roman"/>
        </w:rPr>
        <w:t>,</w:t>
      </w:r>
      <w:r>
        <w:rPr>
          <w:rFonts w:eastAsia="Times New Roman"/>
        </w:rPr>
        <w:t xml:space="preserve"> and federal laws, including licensure and certification o</w:t>
      </w:r>
      <w:r w:rsidR="00A15CE5">
        <w:rPr>
          <w:rFonts w:eastAsia="Times New Roman"/>
        </w:rPr>
        <w:t>f</w:t>
      </w:r>
      <w:r>
        <w:rPr>
          <w:rFonts w:eastAsia="Times New Roman"/>
        </w:rPr>
        <w:t xml:space="preserve"> organization personnel and maintains compliance </w:t>
      </w:r>
      <w:r w:rsidR="00A15CE5">
        <w:rPr>
          <w:rFonts w:eastAsia="Times New Roman"/>
        </w:rPr>
        <w:t>with</w:t>
      </w:r>
      <w:r>
        <w:rPr>
          <w:rFonts w:eastAsia="Times New Roman"/>
        </w:rPr>
        <w:t xml:space="preserve"> the Medicare Hospice requirements • Promotes hospice referrals in the health care community • In the absence of the Executive Director, the DPCS will become the acting Executive Director and will be vested with authority to act </w:t>
      </w:r>
      <w:r w:rsidR="00A15CE5">
        <w:rPr>
          <w:rFonts w:eastAsia="Times New Roman"/>
        </w:rPr>
        <w:t>on</w:t>
      </w:r>
      <w:r>
        <w:rPr>
          <w:rFonts w:eastAsia="Times New Roman"/>
        </w:rPr>
        <w:t xml:space="preserve"> behalf of the Executive Director • Other duties as assigned by the Executive Director</w:t>
      </w:r>
    </w:p>
    <w:p w14:paraId="1B0F3D0A" w14:textId="5E029AE7" w:rsidR="002425C9" w:rsidRDefault="002425C9" w:rsidP="002425C9">
      <w:pPr>
        <w:rPr>
          <w:rFonts w:eastAsia="Times New Roman"/>
        </w:rPr>
      </w:pPr>
      <w:r>
        <w:rPr>
          <w:rFonts w:eastAsia="Times New Roman"/>
        </w:rPr>
        <w:br/>
        <w:t>BENEFITS &amp; COMPENSATION:</w:t>
      </w:r>
      <w:r>
        <w:rPr>
          <w:rFonts w:eastAsia="Times New Roman"/>
        </w:rPr>
        <w:br/>
        <w:t xml:space="preserve">• Competitive salary commensurate with experience, plus bonus structure • Mileage </w:t>
      </w:r>
      <w:r w:rsidR="00A15CE5">
        <w:rPr>
          <w:rFonts w:eastAsia="Times New Roman"/>
        </w:rPr>
        <w:t>r</w:t>
      </w:r>
      <w:r>
        <w:rPr>
          <w:rFonts w:eastAsia="Times New Roman"/>
        </w:rPr>
        <w:t>eimbursement • Medical, Dental, Vision, Life Insurance</w:t>
      </w:r>
      <w:r w:rsidR="00A15CE5">
        <w:rPr>
          <w:rFonts w:eastAsia="Times New Roman"/>
        </w:rPr>
        <w:t>,</w:t>
      </w:r>
      <w:r>
        <w:rPr>
          <w:rFonts w:eastAsia="Times New Roman"/>
        </w:rPr>
        <w:t xml:space="preserve"> and 401(k) available • Paid vacation and sick time plus </w:t>
      </w:r>
      <w:r w:rsidR="00A15CE5">
        <w:rPr>
          <w:rFonts w:eastAsia="Times New Roman"/>
        </w:rPr>
        <w:t>h</w:t>
      </w:r>
      <w:r>
        <w:rPr>
          <w:rFonts w:eastAsia="Times New Roman"/>
        </w:rPr>
        <w:t>olidays •</w:t>
      </w:r>
      <w:r w:rsidR="00A15CE5">
        <w:rPr>
          <w:rFonts w:eastAsia="Times New Roman"/>
        </w:rPr>
        <w:t>F</w:t>
      </w:r>
      <w:r>
        <w:rPr>
          <w:rFonts w:eastAsia="Times New Roman"/>
        </w:rPr>
        <w:t>inancial support to maintain hospice and palliative care national certification</w:t>
      </w:r>
    </w:p>
    <w:p w14:paraId="503688B7" w14:textId="66F2C718" w:rsidR="007B1895" w:rsidRDefault="007B1895"/>
    <w:p w14:paraId="0ACCC966" w14:textId="58F1476F" w:rsidR="002B2DEF" w:rsidRDefault="002B2DEF">
      <w:r>
        <w:t>Resumes may be e-mailed to executive.director@northhawaiihospice.org.</w:t>
      </w:r>
    </w:p>
    <w:sectPr w:rsidR="002B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C9"/>
    <w:rsid w:val="002425C9"/>
    <w:rsid w:val="002B2DEF"/>
    <w:rsid w:val="007B1895"/>
    <w:rsid w:val="00A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7B2E3"/>
  <w15:chartTrackingRefBased/>
  <w15:docId w15:val="{CFD39041-7760-4698-BC8D-56A977E2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5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 Hubbard</dc:creator>
  <cp:keywords/>
  <dc:description/>
  <cp:lastModifiedBy>Gayle  Hubbard</cp:lastModifiedBy>
  <cp:revision>2</cp:revision>
  <dcterms:created xsi:type="dcterms:W3CDTF">2021-04-29T23:22:00Z</dcterms:created>
  <dcterms:modified xsi:type="dcterms:W3CDTF">2021-04-29T23:48:00Z</dcterms:modified>
</cp:coreProperties>
</file>